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248F15" w14:textId="77777777" w:rsidR="003D0797" w:rsidRDefault="003D0797">
      <w:pPr>
        <w:rPr>
          <w:lang w:val="en-US"/>
        </w:rPr>
      </w:pPr>
      <w:r>
        <w:rPr>
          <w:lang w:val="en-US"/>
        </w:rPr>
        <w:t>Activity sheet 20</w:t>
      </w:r>
    </w:p>
    <w:p w14:paraId="27E590A4" w14:textId="10E6324E" w:rsidR="00E179AC" w:rsidRDefault="0079311B">
      <w:pPr>
        <w:rPr>
          <w:lang w:val="en-US"/>
        </w:rPr>
      </w:pPr>
      <w:r>
        <w:rPr>
          <w:lang w:val="en-US"/>
        </w:rPr>
        <w:t>Communication 2</w:t>
      </w:r>
    </w:p>
    <w:p w14:paraId="12BB6491" w14:textId="3A414E75" w:rsidR="00C64119" w:rsidRDefault="003D0797" w:rsidP="002E1B0F">
      <w:pPr>
        <w:rPr>
          <w:lang w:val="en-US"/>
        </w:rPr>
      </w:pPr>
      <w:r>
        <w:rPr>
          <w:lang w:val="en-US"/>
        </w:rPr>
        <w:t>S</w:t>
      </w:r>
      <w:r w:rsidR="00C64119">
        <w:rPr>
          <w:lang w:val="en-US"/>
        </w:rPr>
        <w:t xml:space="preserve">ustainable </w:t>
      </w:r>
      <w:r>
        <w:rPr>
          <w:lang w:val="en-US"/>
        </w:rPr>
        <w:t>D</w:t>
      </w:r>
      <w:r w:rsidR="00C64119">
        <w:rPr>
          <w:lang w:val="en-US"/>
        </w:rPr>
        <w:t xml:space="preserve">evelopment </w:t>
      </w:r>
      <w:r>
        <w:rPr>
          <w:lang w:val="en-US"/>
        </w:rPr>
        <w:t>G</w:t>
      </w:r>
      <w:r w:rsidR="00C64119">
        <w:rPr>
          <w:lang w:val="en-US"/>
        </w:rPr>
        <w:t>oal</w:t>
      </w:r>
      <w:r>
        <w:rPr>
          <w:lang w:val="en-US"/>
        </w:rPr>
        <w:t>s</w:t>
      </w:r>
    </w:p>
    <w:p w14:paraId="267ACCE4" w14:textId="2D7F9672" w:rsidR="002E1B0F" w:rsidRDefault="002E1B0F" w:rsidP="002E1B0F">
      <w:pPr>
        <w:rPr>
          <w:rFonts w:ascii="Arial" w:hAnsi="Arial" w:cs="Arial"/>
          <w:lang w:val="en-US"/>
        </w:rPr>
      </w:pPr>
      <w:r>
        <w:rPr>
          <w:rFonts w:ascii="Arial" w:hAnsi="Arial" w:cs="Arial"/>
          <w:lang w:val="en-US"/>
        </w:rPr>
        <w:t>11: sustainable cities and communications</w:t>
      </w:r>
    </w:p>
    <w:p w14:paraId="50130086" w14:textId="77777777" w:rsidR="002E1B0F" w:rsidRDefault="002E1B0F" w:rsidP="002E1B0F">
      <w:pPr>
        <w:rPr>
          <w:rFonts w:ascii="Arial" w:hAnsi="Arial" w:cs="Arial"/>
          <w:lang w:val="en-US"/>
        </w:rPr>
      </w:pPr>
      <w:r>
        <w:rPr>
          <w:rFonts w:ascii="Arial" w:hAnsi="Arial" w:cs="Arial"/>
          <w:lang w:val="en-US"/>
        </w:rPr>
        <w:t xml:space="preserve"> 4: quality education for all</w:t>
      </w:r>
    </w:p>
    <w:p w14:paraId="5A177D54" w14:textId="0407E947" w:rsidR="003D0797" w:rsidRDefault="003D0797">
      <w:pPr>
        <w:rPr>
          <w:lang w:val="en-US"/>
        </w:rPr>
      </w:pPr>
    </w:p>
    <w:p w14:paraId="3052BBB3" w14:textId="58517226" w:rsidR="0079311B" w:rsidRDefault="0079311B">
      <w:pPr>
        <w:rPr>
          <w:lang w:val="en-US"/>
        </w:rPr>
      </w:pPr>
      <w:proofErr w:type="spellStart"/>
      <w:proofErr w:type="gramStart"/>
      <w:r>
        <w:rPr>
          <w:lang w:val="en-US"/>
        </w:rPr>
        <w:t>Lets</w:t>
      </w:r>
      <w:proofErr w:type="spellEnd"/>
      <w:proofErr w:type="gramEnd"/>
      <w:r>
        <w:rPr>
          <w:lang w:val="en-US"/>
        </w:rPr>
        <w:t xml:space="preserve"> start off by doing some</w:t>
      </w:r>
      <w:r w:rsidR="008F0BE0">
        <w:rPr>
          <w:lang w:val="en-US"/>
        </w:rPr>
        <w:t xml:space="preserve"> communication</w:t>
      </w:r>
      <w:r>
        <w:rPr>
          <w:lang w:val="en-US"/>
        </w:rPr>
        <w:t>! Find a round coin and draw several circles on a piece of paper.</w:t>
      </w:r>
    </w:p>
    <w:p w14:paraId="2F7F0DF2" w14:textId="475F67D0" w:rsidR="0079311B" w:rsidRDefault="0079311B">
      <w:pPr>
        <w:rPr>
          <w:lang w:val="en-US"/>
        </w:rPr>
      </w:pPr>
      <w:r>
        <w:rPr>
          <w:lang w:val="en-US"/>
        </w:rPr>
        <w:t xml:space="preserve">Fill them in with a happy face, a sad </w:t>
      </w:r>
      <w:proofErr w:type="gramStart"/>
      <w:r>
        <w:rPr>
          <w:lang w:val="en-US"/>
        </w:rPr>
        <w:t>face</w:t>
      </w:r>
      <w:proofErr w:type="gramEnd"/>
      <w:r>
        <w:rPr>
          <w:lang w:val="en-US"/>
        </w:rPr>
        <w:t xml:space="preserve"> and a face that you are going to ask someone if they can understand what it means. You are communicating!!</w:t>
      </w:r>
    </w:p>
    <w:p w14:paraId="122DA0F6" w14:textId="77777777" w:rsidR="00DA026A" w:rsidRDefault="00DA026A">
      <w:pPr>
        <w:rPr>
          <w:lang w:val="en-US"/>
        </w:rPr>
      </w:pPr>
    </w:p>
    <w:p w14:paraId="55CA5921" w14:textId="6312E1E7" w:rsidR="00362FDC" w:rsidRDefault="00362FDC">
      <w:pPr>
        <w:rPr>
          <w:lang w:val="en-US"/>
        </w:rPr>
      </w:pPr>
      <w:r>
        <w:rPr>
          <w:lang w:val="en-US"/>
        </w:rPr>
        <w:t>You might have seen traffic lights</w:t>
      </w:r>
      <w:r w:rsidR="002142DE" w:rsidRPr="002142DE">
        <w:rPr>
          <w:lang w:val="en-US"/>
        </w:rPr>
        <w:t xml:space="preserve"> </w:t>
      </w:r>
      <w:r w:rsidR="002142DE">
        <w:rPr>
          <w:lang w:val="en-US"/>
        </w:rPr>
        <w:t xml:space="preserve">at road junctions – these are telling drivers </w:t>
      </w:r>
      <w:r w:rsidR="00B25D33">
        <w:rPr>
          <w:lang w:val="en-US"/>
        </w:rPr>
        <w:t xml:space="preserve">something – to stop (with a red light) or they can move forward (a green </w:t>
      </w:r>
      <w:r w:rsidR="002E5B4D">
        <w:rPr>
          <w:lang w:val="en-US"/>
        </w:rPr>
        <w:t>l</w:t>
      </w:r>
      <w:r w:rsidR="00B25D33">
        <w:rPr>
          <w:lang w:val="en-US"/>
        </w:rPr>
        <w:t>ight)</w:t>
      </w:r>
      <w:r w:rsidR="002E5B4D">
        <w:rPr>
          <w:lang w:val="en-US"/>
        </w:rPr>
        <w:t>.</w:t>
      </w:r>
    </w:p>
    <w:p w14:paraId="0E9CC0F2" w14:textId="0D76B0DB" w:rsidR="002E5B4D" w:rsidRDefault="00055E2F" w:rsidP="00DA026A">
      <w:pPr>
        <w:jc w:val="center"/>
        <w:rPr>
          <w:lang w:val="en-US"/>
        </w:rPr>
      </w:pPr>
      <w:r>
        <w:rPr>
          <w:noProof/>
        </w:rPr>
        <w:drawing>
          <wp:inline distT="0" distB="0" distL="0" distR="0" wp14:anchorId="1D6B8C44" wp14:editId="41F0C3DA">
            <wp:extent cx="874118" cy="1020741"/>
            <wp:effectExtent l="0" t="0" r="2540" b="8255"/>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88245" cy="1037237"/>
                    </a:xfrm>
                    <a:prstGeom prst="rect">
                      <a:avLst/>
                    </a:prstGeom>
                    <a:noFill/>
                    <a:ln>
                      <a:noFill/>
                    </a:ln>
                  </pic:spPr>
                </pic:pic>
              </a:graphicData>
            </a:graphic>
          </wp:inline>
        </w:drawing>
      </w:r>
    </w:p>
    <w:p w14:paraId="2F27819F" w14:textId="77777777" w:rsidR="00DA026A" w:rsidRDefault="00DA026A">
      <w:pPr>
        <w:rPr>
          <w:lang w:val="en-US"/>
        </w:rPr>
      </w:pPr>
    </w:p>
    <w:p w14:paraId="33F4E268" w14:textId="7B84C286" w:rsidR="002E5B4D" w:rsidRDefault="002E5B4D">
      <w:pPr>
        <w:rPr>
          <w:lang w:val="en-US"/>
        </w:rPr>
      </w:pPr>
      <w:r>
        <w:rPr>
          <w:lang w:val="en-US"/>
        </w:rPr>
        <w:t>Railway lines have signals to tell the train drivers whether they can move f</w:t>
      </w:r>
      <w:r w:rsidR="00EB0864">
        <w:rPr>
          <w:lang w:val="en-US"/>
        </w:rPr>
        <w:t>orward safely too!</w:t>
      </w:r>
    </w:p>
    <w:p w14:paraId="20F7B592" w14:textId="3304BE97" w:rsidR="00EB0864" w:rsidRDefault="00EB0864" w:rsidP="003D0797">
      <w:pPr>
        <w:jc w:val="center"/>
        <w:rPr>
          <w:lang w:val="en-US"/>
        </w:rPr>
      </w:pPr>
      <w:r>
        <w:rPr>
          <w:noProof/>
        </w:rPr>
        <w:drawing>
          <wp:inline distT="0" distB="0" distL="0" distR="0" wp14:anchorId="58107168" wp14:editId="09DB98B9">
            <wp:extent cx="1318297" cy="882175"/>
            <wp:effectExtent l="0" t="0" r="0" b="0"/>
            <wp:docPr id="6" name="Picture 6" descr="A pair of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air of glasses&#10;&#10;Description automatically generated with low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43725" cy="899191"/>
                    </a:xfrm>
                    <a:prstGeom prst="rect">
                      <a:avLst/>
                    </a:prstGeom>
                    <a:noFill/>
                    <a:ln>
                      <a:noFill/>
                    </a:ln>
                  </pic:spPr>
                </pic:pic>
              </a:graphicData>
            </a:graphic>
          </wp:inline>
        </w:drawing>
      </w:r>
    </w:p>
    <w:p w14:paraId="6AEE0AC6" w14:textId="6786B5AF" w:rsidR="00EB0864" w:rsidRDefault="00EB0864">
      <w:pPr>
        <w:rPr>
          <w:lang w:val="en-US"/>
        </w:rPr>
      </w:pPr>
      <w:r>
        <w:rPr>
          <w:lang w:val="en-US"/>
        </w:rPr>
        <w:t>Have a look for these signals when you are outside.</w:t>
      </w:r>
    </w:p>
    <w:p w14:paraId="07761D2E" w14:textId="0CED2AE4" w:rsidR="002E5B4D" w:rsidRDefault="0079311B">
      <w:pPr>
        <w:rPr>
          <w:lang w:val="en-US"/>
        </w:rPr>
      </w:pPr>
      <w:r>
        <w:rPr>
          <w:lang w:val="en-US"/>
        </w:rPr>
        <w:t xml:space="preserve">In the past sailors had to communicate when they were at sea. They had two different ways of doing this. Firstly, sailors used two flags called semaphore flags. By waving these flags in different positions they could spell out different letters and send messages.  </w:t>
      </w:r>
    </w:p>
    <w:p w14:paraId="035F3483" w14:textId="77777777" w:rsidR="004D6005" w:rsidRDefault="004D6005" w:rsidP="003D0797">
      <w:pPr>
        <w:jc w:val="center"/>
        <w:rPr>
          <w:lang w:val="en-US"/>
        </w:rPr>
      </w:pPr>
    </w:p>
    <w:p w14:paraId="223D6F12" w14:textId="744482EA" w:rsidR="0072681E" w:rsidRDefault="007332FC" w:rsidP="003D0797">
      <w:pPr>
        <w:jc w:val="center"/>
        <w:rPr>
          <w:lang w:val="en-US"/>
        </w:rPr>
      </w:pPr>
      <w:r>
        <w:rPr>
          <w:noProof/>
        </w:rPr>
        <w:drawing>
          <wp:inline distT="0" distB="0" distL="0" distR="0" wp14:anchorId="21E9F7E6" wp14:editId="391B60DE">
            <wp:extent cx="680765" cy="838775"/>
            <wp:effectExtent l="0" t="0" r="5080" b="0"/>
            <wp:docPr id="2" name="Picture 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6814" cy="858550"/>
                    </a:xfrm>
                    <a:prstGeom prst="rect">
                      <a:avLst/>
                    </a:prstGeom>
                    <a:noFill/>
                    <a:ln>
                      <a:noFill/>
                    </a:ln>
                  </pic:spPr>
                </pic:pic>
              </a:graphicData>
            </a:graphic>
          </wp:inline>
        </w:drawing>
      </w:r>
    </w:p>
    <w:p w14:paraId="7C202366" w14:textId="77777777" w:rsidR="004D6005" w:rsidRDefault="004D6005">
      <w:pPr>
        <w:rPr>
          <w:lang w:val="en-US"/>
        </w:rPr>
      </w:pPr>
    </w:p>
    <w:p w14:paraId="74901526" w14:textId="766E2F79" w:rsidR="0079311B" w:rsidRDefault="0079311B">
      <w:pPr>
        <w:rPr>
          <w:lang w:val="en-US"/>
        </w:rPr>
      </w:pPr>
      <w:r>
        <w:rPr>
          <w:lang w:val="en-US"/>
        </w:rPr>
        <w:t xml:space="preserve">Ships also had many different flags, some plain </w:t>
      </w:r>
      <w:proofErr w:type="spellStart"/>
      <w:r>
        <w:rPr>
          <w:lang w:val="en-US"/>
        </w:rPr>
        <w:t>colours</w:t>
      </w:r>
      <w:proofErr w:type="spellEnd"/>
      <w:r w:rsidR="003D0797">
        <w:rPr>
          <w:lang w:val="en-US"/>
        </w:rPr>
        <w:t>,</w:t>
      </w:r>
      <w:r>
        <w:rPr>
          <w:lang w:val="en-US"/>
        </w:rPr>
        <w:t xml:space="preserve"> others stripes or patterns. Each flag meant something. The yellow flag meant that you had someone on board who was ill with a nasty disease, so other ships had to keep away. This yellow flag is still used as a warning today!</w:t>
      </w:r>
    </w:p>
    <w:p w14:paraId="71CA46CB" w14:textId="77777777" w:rsidR="004D6005" w:rsidRDefault="004D6005">
      <w:pPr>
        <w:rPr>
          <w:lang w:val="en-US"/>
        </w:rPr>
      </w:pPr>
    </w:p>
    <w:p w14:paraId="2C1D8F35" w14:textId="21D77267" w:rsidR="0079311B" w:rsidRDefault="0079311B">
      <w:pPr>
        <w:rPr>
          <w:lang w:val="en-US"/>
        </w:rPr>
      </w:pPr>
      <w:r>
        <w:rPr>
          <w:lang w:val="en-US"/>
        </w:rPr>
        <w:t xml:space="preserve">When radio signals were first used in </w:t>
      </w:r>
      <w:r w:rsidR="00E94AAA">
        <w:rPr>
          <w:lang w:val="en-US"/>
        </w:rPr>
        <w:t>the 1890</w:t>
      </w:r>
      <w:r w:rsidR="00F46A2A">
        <w:rPr>
          <w:lang w:val="en-US"/>
        </w:rPr>
        <w:t>s</w:t>
      </w:r>
      <w:r>
        <w:rPr>
          <w:lang w:val="en-US"/>
        </w:rPr>
        <w:t xml:space="preserve"> a new way of communication was invented called the Morse Code. Each letter of the alphabet is coded with dots and dashes or both. For </w:t>
      </w:r>
      <w:proofErr w:type="gramStart"/>
      <w:r>
        <w:rPr>
          <w:lang w:val="en-US"/>
        </w:rPr>
        <w:t>example</w:t>
      </w:r>
      <w:proofErr w:type="gramEnd"/>
      <w:r>
        <w:rPr>
          <w:lang w:val="en-US"/>
        </w:rPr>
        <w:t xml:space="preserve"> S is dot, dot, dot and O is dash, dash, dash. So the emergency signal SOS became dot, dot, dot, dash</w:t>
      </w:r>
      <w:r w:rsidR="00DE0C5A">
        <w:rPr>
          <w:lang w:val="en-US"/>
        </w:rPr>
        <w:t xml:space="preserve">, dash, dash, </w:t>
      </w:r>
      <w:proofErr w:type="spellStart"/>
      <w:proofErr w:type="gramStart"/>
      <w:r w:rsidR="00DE0C5A">
        <w:rPr>
          <w:lang w:val="en-US"/>
        </w:rPr>
        <w:t>dot,dot</w:t>
      </w:r>
      <w:proofErr w:type="gramEnd"/>
      <w:r w:rsidR="00DE0C5A">
        <w:rPr>
          <w:lang w:val="en-US"/>
        </w:rPr>
        <w:t>,dot</w:t>
      </w:r>
      <w:proofErr w:type="spellEnd"/>
      <w:r w:rsidR="00DE0C5A">
        <w:rPr>
          <w:lang w:val="en-US"/>
        </w:rPr>
        <w:t>.</w:t>
      </w:r>
    </w:p>
    <w:p w14:paraId="1B5523DD" w14:textId="12FE6A82" w:rsidR="004F149C" w:rsidRDefault="004F149C" w:rsidP="00DA026A">
      <w:pPr>
        <w:jc w:val="center"/>
        <w:rPr>
          <w:lang w:val="en-US"/>
        </w:rPr>
      </w:pPr>
      <w:r>
        <w:rPr>
          <w:noProof/>
        </w:rPr>
        <w:drawing>
          <wp:inline distT="0" distB="0" distL="0" distR="0" wp14:anchorId="496A595D" wp14:editId="7C7A1F8E">
            <wp:extent cx="640080" cy="1166948"/>
            <wp:effectExtent l="0" t="0" r="7620"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1538" cy="1206068"/>
                    </a:xfrm>
                    <a:prstGeom prst="rect">
                      <a:avLst/>
                    </a:prstGeom>
                    <a:noFill/>
                    <a:ln>
                      <a:noFill/>
                    </a:ln>
                  </pic:spPr>
                </pic:pic>
              </a:graphicData>
            </a:graphic>
          </wp:inline>
        </w:drawing>
      </w:r>
    </w:p>
    <w:p w14:paraId="0ACAD573" w14:textId="77777777" w:rsidR="004D6005" w:rsidRDefault="004D6005">
      <w:pPr>
        <w:rPr>
          <w:lang w:val="en-US"/>
        </w:rPr>
      </w:pPr>
    </w:p>
    <w:p w14:paraId="14C5AF76" w14:textId="154AD6DE" w:rsidR="004D6005" w:rsidRDefault="003D0797">
      <w:pPr>
        <w:rPr>
          <w:lang w:val="en-US"/>
        </w:rPr>
      </w:pPr>
      <w:r>
        <w:rPr>
          <w:lang w:val="en-US"/>
        </w:rPr>
        <w:t>a grown up to find the signal in the morse code for the first letter of your name!</w:t>
      </w:r>
    </w:p>
    <w:p w14:paraId="67AC1B16" w14:textId="685A271F" w:rsidR="00DE0C5A" w:rsidRDefault="004D6005">
      <w:pPr>
        <w:rPr>
          <w:lang w:val="en-US"/>
        </w:rPr>
      </w:pPr>
      <w:r>
        <w:rPr>
          <w:lang w:val="en-US"/>
        </w:rPr>
        <w:lastRenderedPageBreak/>
        <w:t xml:space="preserve"> </w:t>
      </w:r>
      <w:r w:rsidR="00F46A2A">
        <w:rPr>
          <w:lang w:val="en-US"/>
        </w:rPr>
        <w:t xml:space="preserve">Here is a </w:t>
      </w:r>
      <w:r w:rsidR="00DE0C5A">
        <w:rPr>
          <w:lang w:val="en-US"/>
        </w:rPr>
        <w:t xml:space="preserve">different type of </w:t>
      </w:r>
      <w:r w:rsidR="00F46A2A">
        <w:rPr>
          <w:lang w:val="en-US"/>
        </w:rPr>
        <w:t xml:space="preserve">communication </w:t>
      </w:r>
      <w:r w:rsidR="00DE0C5A">
        <w:rPr>
          <w:lang w:val="en-US"/>
        </w:rPr>
        <w:t>code</w:t>
      </w:r>
      <w:r w:rsidR="00F46A2A">
        <w:rPr>
          <w:lang w:val="en-US"/>
        </w:rPr>
        <w:t xml:space="preserve"> used</w:t>
      </w:r>
      <w:r w:rsidR="00DE0C5A">
        <w:rPr>
          <w:lang w:val="en-US"/>
        </w:rPr>
        <w:t>. Each letter of the alphabet has an easy word</w:t>
      </w:r>
      <w:r w:rsidR="003D0797">
        <w:rPr>
          <w:lang w:val="en-US"/>
        </w:rPr>
        <w:t>.</w:t>
      </w:r>
      <w:r w:rsidR="00DE0C5A">
        <w:rPr>
          <w:lang w:val="en-US"/>
        </w:rPr>
        <w:t xml:space="preserve"> </w:t>
      </w:r>
      <w:proofErr w:type="spellStart"/>
      <w:r w:rsidR="00DE0C5A">
        <w:rPr>
          <w:lang w:val="en-US"/>
        </w:rPr>
        <w:t>E</w:t>
      </w:r>
      <w:proofErr w:type="spellEnd"/>
      <w:r w:rsidR="00DE0C5A">
        <w:rPr>
          <w:lang w:val="en-US"/>
        </w:rPr>
        <w:t xml:space="preserve"> becomes Echo, C is Charlie and D is Delta. Pilots communicate using this code and it is often used if you are spelling something – try saying your name in this code </w:t>
      </w:r>
      <w:proofErr w:type="gramStart"/>
      <w:r w:rsidR="00DE0C5A">
        <w:rPr>
          <w:lang w:val="en-US"/>
        </w:rPr>
        <w:t>( I</w:t>
      </w:r>
      <w:proofErr w:type="gramEnd"/>
      <w:r w:rsidR="00DE0C5A">
        <w:rPr>
          <w:lang w:val="en-US"/>
        </w:rPr>
        <w:t xml:space="preserve"> have put the code on the second page) my name is Delta Echo November India Sierra Echo!</w:t>
      </w:r>
      <w:r w:rsidR="003D0797">
        <w:rPr>
          <w:lang w:val="en-US"/>
        </w:rPr>
        <w:t>)</w:t>
      </w:r>
    </w:p>
    <w:p w14:paraId="6E240901" w14:textId="77777777" w:rsidR="004D6005" w:rsidRDefault="004D6005" w:rsidP="003D0797">
      <w:pPr>
        <w:jc w:val="center"/>
        <w:rPr>
          <w:lang w:val="en-US"/>
        </w:rPr>
      </w:pPr>
    </w:p>
    <w:p w14:paraId="09EEFF33" w14:textId="7321AE2E" w:rsidR="007F1A45" w:rsidRDefault="007F1A45" w:rsidP="003D0797">
      <w:pPr>
        <w:jc w:val="center"/>
        <w:rPr>
          <w:lang w:val="en-US"/>
        </w:rPr>
      </w:pPr>
      <w:r>
        <w:rPr>
          <w:noProof/>
        </w:rPr>
        <w:drawing>
          <wp:inline distT="0" distB="0" distL="0" distR="0" wp14:anchorId="4718E773" wp14:editId="177F986F">
            <wp:extent cx="966767" cy="547221"/>
            <wp:effectExtent l="0" t="0" r="5080" b="5715"/>
            <wp:docPr id="5" name="Picture 5" descr="A close-up of a toy airpla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toy airplane&#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3054" cy="556440"/>
                    </a:xfrm>
                    <a:prstGeom prst="rect">
                      <a:avLst/>
                    </a:prstGeom>
                    <a:noFill/>
                    <a:ln>
                      <a:noFill/>
                    </a:ln>
                  </pic:spPr>
                </pic:pic>
              </a:graphicData>
            </a:graphic>
          </wp:inline>
        </w:drawing>
      </w:r>
    </w:p>
    <w:p w14:paraId="7FAE8636" w14:textId="2AE33116" w:rsidR="00DE0C5A" w:rsidRDefault="00DE0C5A">
      <w:pPr>
        <w:rPr>
          <w:lang w:val="en-US"/>
        </w:rPr>
      </w:pPr>
      <w:r>
        <w:rPr>
          <w:lang w:val="en-US"/>
        </w:rPr>
        <w:t>The Egyptians used pictures for communicating. These were called ‘</w:t>
      </w:r>
      <w:proofErr w:type="gramStart"/>
      <w:r>
        <w:rPr>
          <w:lang w:val="en-US"/>
        </w:rPr>
        <w:t>hieroglyphics’</w:t>
      </w:r>
      <w:proofErr w:type="gramEnd"/>
      <w:r>
        <w:rPr>
          <w:lang w:val="en-US"/>
        </w:rPr>
        <w:t xml:space="preserve">. They carved the pictures onto stones and there is a very famous stone in the British Museum called the Rosetta Stone which has some of these early carvings. You can see fish, </w:t>
      </w:r>
      <w:proofErr w:type="gramStart"/>
      <w:r>
        <w:rPr>
          <w:lang w:val="en-US"/>
        </w:rPr>
        <w:t>rivers</w:t>
      </w:r>
      <w:proofErr w:type="gramEnd"/>
      <w:r>
        <w:rPr>
          <w:lang w:val="en-US"/>
        </w:rPr>
        <w:t xml:space="preserve"> and boats and lots of other things.</w:t>
      </w:r>
      <w:r w:rsidR="0058645A" w:rsidRPr="0058645A">
        <w:rPr>
          <w:noProof/>
        </w:rPr>
        <w:t xml:space="preserve"> </w:t>
      </w:r>
    </w:p>
    <w:p w14:paraId="239272E3" w14:textId="42CA5D1C" w:rsidR="00A5440E" w:rsidRDefault="00A5440E" w:rsidP="004B4329">
      <w:pPr>
        <w:jc w:val="center"/>
        <w:rPr>
          <w:lang w:val="en-US"/>
        </w:rPr>
      </w:pPr>
    </w:p>
    <w:p w14:paraId="0502C540" w14:textId="0CDE3299" w:rsidR="00E62C92" w:rsidRDefault="00E62C92" w:rsidP="004B4329">
      <w:pPr>
        <w:jc w:val="center"/>
        <w:rPr>
          <w:lang w:val="en-US"/>
        </w:rPr>
      </w:pPr>
    </w:p>
    <w:p w14:paraId="1BDC4EFF" w14:textId="316C33B7" w:rsidR="00DE0C5A" w:rsidRDefault="000200C9">
      <w:pPr>
        <w:rPr>
          <w:lang w:val="en-US"/>
        </w:rPr>
      </w:pPr>
      <w:r>
        <w:rPr>
          <w:lang w:val="en-US"/>
        </w:rPr>
        <w:t>And finally!!</w:t>
      </w:r>
      <w:r w:rsidR="002E6780">
        <w:rPr>
          <w:lang w:val="en-US"/>
        </w:rPr>
        <w:t xml:space="preserve">  </w:t>
      </w:r>
      <w:r w:rsidR="003D0797">
        <w:rPr>
          <w:lang w:val="en-US"/>
        </w:rPr>
        <w:t>Get a grownup to write down all the letters of the alphabet and use your own words for each l</w:t>
      </w:r>
      <w:r w:rsidR="009D7429">
        <w:rPr>
          <w:lang w:val="en-US"/>
        </w:rPr>
        <w:t xml:space="preserve">etter – perhaps you can write a secret message to your friends. </w:t>
      </w:r>
    </w:p>
    <w:p w14:paraId="58A6AD16" w14:textId="6686870F" w:rsidR="003D0797" w:rsidRDefault="003D0797">
      <w:pPr>
        <w:rPr>
          <w:lang w:val="en-US"/>
        </w:rPr>
        <w:sectPr w:rsidR="003D0797" w:rsidSect="0073520D">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cols w:num="2" w:space="708"/>
          <w:docGrid w:linePitch="360"/>
        </w:sectPr>
      </w:pPr>
      <w:proofErr w:type="gramStart"/>
      <w:r>
        <w:rPr>
          <w:lang w:val="en-US"/>
        </w:rPr>
        <w:t>So</w:t>
      </w:r>
      <w:proofErr w:type="gramEnd"/>
      <w:r>
        <w:rPr>
          <w:lang w:val="en-US"/>
        </w:rPr>
        <w:t xml:space="preserve"> my name might have a picture of a dog (D) an egg (E), a nut (N), ice cream (I), a sun for (S) and another egg</w:t>
      </w:r>
      <w:r w:rsidR="00C7386D">
        <w:rPr>
          <w:lang w:val="en-US"/>
        </w:rPr>
        <w:t>. What does your name look like?</w:t>
      </w:r>
    </w:p>
    <w:p w14:paraId="302888A9" w14:textId="77777777" w:rsidR="0073520D" w:rsidRDefault="0073520D" w:rsidP="0073520D">
      <w:pPr>
        <w:rPr>
          <w:lang w:val="en-US"/>
        </w:rPr>
      </w:pPr>
      <w:r>
        <w:rPr>
          <w:lang w:val="en-US"/>
        </w:rPr>
        <w:t xml:space="preserve">Try making some hieroglyphics – you can draw a house or a tree or a </w:t>
      </w:r>
      <w:proofErr w:type="gramStart"/>
      <w:r>
        <w:rPr>
          <w:lang w:val="en-US"/>
        </w:rPr>
        <w:t>car, and</w:t>
      </w:r>
      <w:proofErr w:type="gramEnd"/>
      <w:r>
        <w:rPr>
          <w:lang w:val="en-US"/>
        </w:rPr>
        <w:t xml:space="preserve"> put them together to say my car is under a tree outside a house! </w:t>
      </w:r>
    </w:p>
    <w:p w14:paraId="49ACA2DB" w14:textId="6D2703CD" w:rsidR="0058645A" w:rsidRDefault="0058645A" w:rsidP="0058645A">
      <w:pPr>
        <w:jc w:val="center"/>
        <w:rPr>
          <w:lang w:val="en-US"/>
        </w:rPr>
      </w:pPr>
      <w:r>
        <w:rPr>
          <w:noProof/>
        </w:rPr>
        <w:drawing>
          <wp:inline distT="0" distB="0" distL="0" distR="0" wp14:anchorId="0CC9D2AD" wp14:editId="128FD93D">
            <wp:extent cx="1025013" cy="1001600"/>
            <wp:effectExtent l="0" t="0" r="3810" b="8255"/>
            <wp:docPr id="1086433706" name="Picture 1" descr="A stone with text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33706" name="Picture 1" descr="A stone with text on it&#10;&#10;Description automatically generated with low confidence"/>
                    <pic:cNvPicPr/>
                  </pic:nvPicPr>
                  <pic:blipFill>
                    <a:blip r:embed="rId17"/>
                    <a:stretch>
                      <a:fillRect/>
                    </a:stretch>
                  </pic:blipFill>
                  <pic:spPr>
                    <a:xfrm>
                      <a:off x="0" y="0"/>
                      <a:ext cx="1031520" cy="1007958"/>
                    </a:xfrm>
                    <a:prstGeom prst="rect">
                      <a:avLst/>
                    </a:prstGeom>
                  </pic:spPr>
                </pic:pic>
              </a:graphicData>
            </a:graphic>
          </wp:inline>
        </w:drawing>
      </w:r>
    </w:p>
    <w:p w14:paraId="575383D1" w14:textId="715F6D85" w:rsidR="00120248" w:rsidRDefault="0058645A" w:rsidP="0058645A">
      <w:pPr>
        <w:jc w:val="center"/>
        <w:rPr>
          <w:lang w:val="en-US"/>
        </w:rPr>
      </w:pPr>
      <w:r>
        <w:rPr>
          <w:lang w:val="en-US"/>
        </w:rPr>
        <w:t>The Rosetta Stone</w:t>
      </w:r>
    </w:p>
    <w:p w14:paraId="36546893" w14:textId="77777777" w:rsidR="00E62C92" w:rsidRDefault="00E62C92" w:rsidP="00E62C92">
      <w:pPr>
        <w:rPr>
          <w:lang w:val="en-US"/>
        </w:rPr>
      </w:pPr>
      <w:r>
        <w:rPr>
          <w:lang w:val="en-US"/>
        </w:rPr>
        <w:t xml:space="preserve">Can you make up a code alphabet? The Alphabet of the Air: Alpha, Bravo, </w:t>
      </w:r>
      <w:proofErr w:type="gramStart"/>
      <w:r>
        <w:rPr>
          <w:lang w:val="en-US"/>
        </w:rPr>
        <w:t>Charlie ,</w:t>
      </w:r>
      <w:proofErr w:type="gramEnd"/>
      <w:r>
        <w:rPr>
          <w:lang w:val="en-US"/>
        </w:rPr>
        <w:t xml:space="preserve"> Delta, Echo, Foxtrot, Golf, Hotel, India, Juliet, Kilo. Lima, Mike, November, Oscar, Papa, Romeo, Sierra, Tango, Uniform, Victor, Whiskey, Xray, Zulu.</w:t>
      </w:r>
    </w:p>
    <w:p w14:paraId="54C19AFE" w14:textId="0193125F" w:rsidR="000F76D3" w:rsidRDefault="000F76D3">
      <w:pPr>
        <w:rPr>
          <w:lang w:val="en-US"/>
        </w:rPr>
      </w:pPr>
    </w:p>
    <w:p w14:paraId="2E79B8DC" w14:textId="77777777" w:rsidR="003D0797" w:rsidRPr="003D0797" w:rsidRDefault="003D0797" w:rsidP="003D0797">
      <w:pPr>
        <w:rPr>
          <w:lang w:val="en-US"/>
        </w:rPr>
      </w:pPr>
    </w:p>
    <w:p w14:paraId="65B243E3" w14:textId="77777777" w:rsidR="003D0797" w:rsidRPr="003D0797" w:rsidRDefault="003D0797" w:rsidP="003D0797">
      <w:pPr>
        <w:rPr>
          <w:lang w:val="en-US"/>
        </w:rPr>
      </w:pPr>
    </w:p>
    <w:p w14:paraId="64580249" w14:textId="77777777" w:rsidR="003D0797" w:rsidRPr="003D0797" w:rsidRDefault="003D0797" w:rsidP="003D0797">
      <w:pPr>
        <w:rPr>
          <w:lang w:val="en-US"/>
        </w:rPr>
      </w:pPr>
    </w:p>
    <w:p w14:paraId="3FF7906D" w14:textId="77777777" w:rsidR="003D0797" w:rsidRPr="003D0797" w:rsidRDefault="003D0797" w:rsidP="003D0797">
      <w:pPr>
        <w:rPr>
          <w:lang w:val="en-US"/>
        </w:rPr>
      </w:pPr>
    </w:p>
    <w:p w14:paraId="395EB1FB" w14:textId="77777777" w:rsidR="003D0797" w:rsidRPr="003D0797" w:rsidRDefault="003D0797" w:rsidP="003D0797">
      <w:pPr>
        <w:rPr>
          <w:lang w:val="en-US"/>
        </w:rPr>
      </w:pPr>
    </w:p>
    <w:p w14:paraId="7A66CAA1" w14:textId="77777777" w:rsidR="003D0797" w:rsidRDefault="003D0797" w:rsidP="003D0797">
      <w:pPr>
        <w:rPr>
          <w:lang w:val="en-US"/>
        </w:rPr>
      </w:pPr>
    </w:p>
    <w:p w14:paraId="429BC5D0" w14:textId="77777777" w:rsidR="003D0797" w:rsidRDefault="003D0797" w:rsidP="003D0797">
      <w:pPr>
        <w:pStyle w:val="Footer"/>
      </w:pPr>
    </w:p>
    <w:p w14:paraId="2BAB3B13" w14:textId="77777777" w:rsidR="003D0797" w:rsidRDefault="003D0797" w:rsidP="003D0797">
      <w:pPr>
        <w:ind w:firstLine="720"/>
        <w:rPr>
          <w:lang w:val="en-US"/>
        </w:rPr>
      </w:pPr>
    </w:p>
    <w:p w14:paraId="0E00FB5B" w14:textId="77777777" w:rsidR="0056572C" w:rsidRDefault="0056572C" w:rsidP="003D0797">
      <w:pPr>
        <w:ind w:firstLine="720"/>
        <w:rPr>
          <w:lang w:val="en-US"/>
        </w:rPr>
      </w:pPr>
    </w:p>
    <w:p w14:paraId="5BE66649" w14:textId="4D736B6B" w:rsidR="0056572C" w:rsidRDefault="0056572C" w:rsidP="003D0797">
      <w:pPr>
        <w:ind w:firstLine="720"/>
        <w:rPr>
          <w:lang w:val="en-US"/>
        </w:rPr>
      </w:pPr>
      <w:r>
        <w:rPr>
          <w:lang w:val="en-US"/>
        </w:rPr>
        <w:t>Enjoy communicating!</w:t>
      </w:r>
    </w:p>
    <w:p w14:paraId="18A236DC" w14:textId="1D8DEA4C" w:rsidR="0056572C" w:rsidRPr="003D0797" w:rsidRDefault="0056572C" w:rsidP="003D0797">
      <w:pPr>
        <w:ind w:firstLine="720"/>
        <w:rPr>
          <w:lang w:val="en-US"/>
        </w:rPr>
      </w:pPr>
      <w:r>
        <w:rPr>
          <w:lang w:val="en-US"/>
        </w:rPr>
        <w:t>Denise 2023</w:t>
      </w:r>
    </w:p>
    <w:sectPr w:rsidR="0056572C" w:rsidRPr="003D0797" w:rsidSect="0073520D">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A6BD2" w14:textId="77777777" w:rsidR="002A275E" w:rsidRDefault="002A275E" w:rsidP="004902D7">
      <w:pPr>
        <w:spacing w:after="0" w:line="240" w:lineRule="auto"/>
      </w:pPr>
      <w:r>
        <w:separator/>
      </w:r>
    </w:p>
  </w:endnote>
  <w:endnote w:type="continuationSeparator" w:id="0">
    <w:p w14:paraId="6F896672" w14:textId="77777777" w:rsidR="002A275E" w:rsidRDefault="002A275E" w:rsidP="00490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A088B" w14:textId="77777777" w:rsidR="004902D7" w:rsidRDefault="004902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16B05" w14:textId="77777777" w:rsidR="00341CEF" w:rsidRPr="00D67F3C" w:rsidRDefault="00341CEF" w:rsidP="00341CEF">
    <w:pPr>
      <w:widowControl w:val="0"/>
      <w:autoSpaceDE w:val="0"/>
      <w:autoSpaceDN w:val="0"/>
      <w:adjustRightInd w:val="0"/>
      <w:jc w:val="center"/>
      <w:rPr>
        <w:rFonts w:ascii="Helvetica" w:hAnsi="Helvetica" w:cs="Helvetica"/>
        <w:color w:val="453CCC"/>
        <w:sz w:val="16"/>
        <w:szCs w:val="16"/>
        <w:vertAlign w:val="subscript"/>
      </w:rPr>
    </w:pPr>
    <w:r w:rsidRPr="00D67F3C">
      <w:rPr>
        <w:rFonts w:ascii="Arial" w:hAnsi="Arial" w:cs="Arial"/>
        <w:color w:val="453CCC"/>
        <w:sz w:val="16"/>
        <w:szCs w:val="16"/>
        <w:vertAlign w:val="subscript"/>
      </w:rPr>
      <w:t xml:space="preserve">CASTME links science, </w:t>
    </w:r>
    <w:proofErr w:type="gramStart"/>
    <w:r w:rsidRPr="00D67F3C">
      <w:rPr>
        <w:rFonts w:ascii="Arial" w:hAnsi="Arial" w:cs="Arial"/>
        <w:color w:val="453CCC"/>
        <w:sz w:val="16"/>
        <w:szCs w:val="16"/>
        <w:vertAlign w:val="subscript"/>
      </w:rPr>
      <w:t>technology</w:t>
    </w:r>
    <w:proofErr w:type="gramEnd"/>
    <w:r w:rsidRPr="00D67F3C">
      <w:rPr>
        <w:rFonts w:ascii="Arial" w:hAnsi="Arial" w:cs="Arial"/>
        <w:color w:val="453CCC"/>
        <w:sz w:val="16"/>
        <w:szCs w:val="16"/>
        <w:vertAlign w:val="subscript"/>
      </w:rPr>
      <w:t xml:space="preserve"> and mathematics (STEM) educators across the Commonwealth.  It has a</w:t>
    </w:r>
  </w:p>
  <w:p w14:paraId="46F3A58A" w14:textId="77777777" w:rsidR="00341CEF" w:rsidRPr="00D67F3C" w:rsidRDefault="00341CEF" w:rsidP="00341CEF">
    <w:pPr>
      <w:widowControl w:val="0"/>
      <w:autoSpaceDE w:val="0"/>
      <w:autoSpaceDN w:val="0"/>
      <w:adjustRightInd w:val="0"/>
      <w:jc w:val="center"/>
      <w:rPr>
        <w:rFonts w:ascii="Helvetica" w:hAnsi="Helvetica" w:cs="Helvetica"/>
        <w:color w:val="453CCC"/>
        <w:sz w:val="16"/>
        <w:szCs w:val="16"/>
        <w:vertAlign w:val="subscript"/>
      </w:rPr>
    </w:pPr>
    <w:r w:rsidRPr="00D67F3C">
      <w:rPr>
        <w:rFonts w:ascii="Arial" w:hAnsi="Arial" w:cs="Arial"/>
        <w:color w:val="453CCC"/>
        <w:sz w:val="16"/>
        <w:szCs w:val="16"/>
        <w:vertAlign w:val="subscript"/>
      </w:rPr>
      <w:t xml:space="preserve"> UK-based board of trustees, with regional branches or groups in Africa, Asia, and Europe.</w:t>
    </w:r>
  </w:p>
  <w:p w14:paraId="0C226964" w14:textId="77777777" w:rsidR="00341CEF" w:rsidRDefault="00341CEF" w:rsidP="00341CEF">
    <w:pPr>
      <w:widowControl w:val="0"/>
      <w:autoSpaceDE w:val="0"/>
      <w:autoSpaceDN w:val="0"/>
      <w:adjustRightInd w:val="0"/>
      <w:jc w:val="center"/>
    </w:pPr>
    <w:r w:rsidRPr="00D67F3C">
      <w:rPr>
        <w:rFonts w:ascii="Verdana" w:hAnsi="Verdana" w:cs="Verdana"/>
        <w:b/>
        <w:bCs/>
        <w:i/>
        <w:iCs/>
        <w:color w:val="294D26"/>
        <w:sz w:val="16"/>
        <w:szCs w:val="16"/>
        <w:vertAlign w:val="subscript"/>
      </w:rPr>
      <w:t xml:space="preserve">Charity No. 1111749. </w:t>
    </w:r>
    <w:r w:rsidRPr="00D67F3C">
      <w:rPr>
        <w:rFonts w:ascii="Tahoma" w:hAnsi="Tahoma" w:cs="Tahoma"/>
        <w:b/>
        <w:bCs/>
        <w:i/>
        <w:iCs/>
        <w:color w:val="294D26"/>
        <w:sz w:val="16"/>
        <w:szCs w:val="16"/>
        <w:vertAlign w:val="subscript"/>
      </w:rPr>
      <w:t> </w:t>
    </w:r>
    <w:r w:rsidRPr="00D67F3C">
      <w:rPr>
        <w:rFonts w:ascii="Verdana" w:hAnsi="Verdana" w:cs="Verdana"/>
        <w:b/>
        <w:bCs/>
        <w:i/>
        <w:iCs/>
        <w:color w:val="294D26"/>
        <w:sz w:val="16"/>
        <w:szCs w:val="16"/>
        <w:vertAlign w:val="subscript"/>
      </w:rPr>
      <w:t>Limited Company Registration No. 05001658</w:t>
    </w:r>
  </w:p>
  <w:p w14:paraId="4B41FD00" w14:textId="77777777" w:rsidR="004902D7" w:rsidRDefault="004902D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7E7EC" w14:textId="77777777" w:rsidR="004902D7" w:rsidRDefault="004902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004E74" w14:textId="77777777" w:rsidR="002A275E" w:rsidRDefault="002A275E" w:rsidP="004902D7">
      <w:pPr>
        <w:spacing w:after="0" w:line="240" w:lineRule="auto"/>
      </w:pPr>
      <w:r>
        <w:separator/>
      </w:r>
    </w:p>
  </w:footnote>
  <w:footnote w:type="continuationSeparator" w:id="0">
    <w:p w14:paraId="2302DB8B" w14:textId="77777777" w:rsidR="002A275E" w:rsidRDefault="002A275E" w:rsidP="004902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41BD0" w14:textId="77777777" w:rsidR="004902D7" w:rsidRDefault="004902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8A463" w14:textId="726A0DE4" w:rsidR="004902D7" w:rsidRDefault="004902D7">
    <w:pPr>
      <w:pStyle w:val="Header"/>
    </w:pPr>
    <w:r>
      <w:rPr>
        <w:noProof/>
      </w:rPr>
      <w:drawing>
        <wp:inline distT="0" distB="0" distL="0" distR="0" wp14:anchorId="69A3DA70" wp14:editId="4DFFE935">
          <wp:extent cx="5276850" cy="1000125"/>
          <wp:effectExtent l="0" t="0" r="0"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6850" cy="100012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2EB76" w14:textId="77777777" w:rsidR="004902D7" w:rsidRDefault="004902D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311B"/>
    <w:rsid w:val="000200C9"/>
    <w:rsid w:val="00055E2F"/>
    <w:rsid w:val="000813D8"/>
    <w:rsid w:val="000B2D50"/>
    <w:rsid w:val="000F76D3"/>
    <w:rsid w:val="00120248"/>
    <w:rsid w:val="002142DE"/>
    <w:rsid w:val="002A275E"/>
    <w:rsid w:val="002E1B0F"/>
    <w:rsid w:val="002E5B4D"/>
    <w:rsid w:val="002E6780"/>
    <w:rsid w:val="003245DF"/>
    <w:rsid w:val="00341CEF"/>
    <w:rsid w:val="00362FDC"/>
    <w:rsid w:val="003D0797"/>
    <w:rsid w:val="00417B2B"/>
    <w:rsid w:val="004902D7"/>
    <w:rsid w:val="004B4329"/>
    <w:rsid w:val="004D6005"/>
    <w:rsid w:val="004F149C"/>
    <w:rsid w:val="0056572C"/>
    <w:rsid w:val="0058645A"/>
    <w:rsid w:val="0072681E"/>
    <w:rsid w:val="007332FC"/>
    <w:rsid w:val="0073520D"/>
    <w:rsid w:val="0078202F"/>
    <w:rsid w:val="0079311B"/>
    <w:rsid w:val="007F1A45"/>
    <w:rsid w:val="008F0BE0"/>
    <w:rsid w:val="009D7429"/>
    <w:rsid w:val="00A16529"/>
    <w:rsid w:val="00A5440E"/>
    <w:rsid w:val="00AD1F44"/>
    <w:rsid w:val="00B00CD3"/>
    <w:rsid w:val="00B25856"/>
    <w:rsid w:val="00B25D33"/>
    <w:rsid w:val="00C64119"/>
    <w:rsid w:val="00C7386D"/>
    <w:rsid w:val="00DA026A"/>
    <w:rsid w:val="00DE0C5A"/>
    <w:rsid w:val="00E179AC"/>
    <w:rsid w:val="00E62C92"/>
    <w:rsid w:val="00E94AAA"/>
    <w:rsid w:val="00EB0864"/>
    <w:rsid w:val="00F46A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EA9522"/>
  <w15:chartTrackingRefBased/>
  <w15:docId w15:val="{1EB0445D-9A12-4923-A335-714D34CF6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0C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02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02D7"/>
  </w:style>
  <w:style w:type="paragraph" w:styleId="Footer">
    <w:name w:val="footer"/>
    <w:basedOn w:val="Normal"/>
    <w:link w:val="FooterChar"/>
    <w:uiPriority w:val="99"/>
    <w:unhideWhenUsed/>
    <w:rsid w:val="004902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02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6582307">
      <w:bodyDiv w:val="1"/>
      <w:marLeft w:val="0"/>
      <w:marRight w:val="0"/>
      <w:marTop w:val="0"/>
      <w:marBottom w:val="0"/>
      <w:divBdr>
        <w:top w:val="none" w:sz="0" w:space="0" w:color="auto"/>
        <w:left w:val="none" w:sz="0" w:space="0" w:color="auto"/>
        <w:bottom w:val="none" w:sz="0" w:space="0" w:color="auto"/>
        <w:right w:val="none" w:sz="0" w:space="0" w:color="auto"/>
      </w:divBdr>
    </w:div>
    <w:div w:id="2133864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2.xml"/><Relationship Id="rId17"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2</Pages>
  <Words>461</Words>
  <Characters>2628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dennieandraybalmer dennieandraybalmer</dc:creator>
  <cp:keywords/>
  <dc:description/>
  <cp:lastModifiedBy>dennieandraybalmer dennieandraybalmer</cp:lastModifiedBy>
  <cp:revision>20</cp:revision>
  <dcterms:created xsi:type="dcterms:W3CDTF">2023-06-12T18:52:00Z</dcterms:created>
  <dcterms:modified xsi:type="dcterms:W3CDTF">2023-06-18T10:01:00Z</dcterms:modified>
</cp:coreProperties>
</file>