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84D5" w14:textId="67E54C30" w:rsidR="00AD07B8" w:rsidRPr="00C80F66" w:rsidRDefault="00AD07B8">
      <w:pPr>
        <w:rPr>
          <w:sz w:val="24"/>
          <w:szCs w:val="24"/>
          <w:lang w:val="en-GB"/>
        </w:rPr>
      </w:pPr>
      <w:r w:rsidRPr="00C80F66">
        <w:rPr>
          <w:sz w:val="24"/>
          <w:szCs w:val="24"/>
          <w:lang w:val="en-GB"/>
        </w:rPr>
        <w:t xml:space="preserve">Innovation Activity 12: </w:t>
      </w:r>
      <w:proofErr w:type="gramStart"/>
      <w:r w:rsidR="00C80F66" w:rsidRPr="00C80F66">
        <w:rPr>
          <w:sz w:val="24"/>
          <w:szCs w:val="24"/>
          <w:lang w:val="en-GB"/>
        </w:rPr>
        <w:t>October</w:t>
      </w:r>
      <w:r w:rsidRPr="00C80F66">
        <w:rPr>
          <w:sz w:val="24"/>
          <w:szCs w:val="24"/>
          <w:lang w:val="en-GB"/>
        </w:rPr>
        <w:t xml:space="preserve">  2021</w:t>
      </w:r>
      <w:proofErr w:type="gramEnd"/>
    </w:p>
    <w:p w14:paraId="5BDF7EF0" w14:textId="7F37351D" w:rsidR="002C18A1" w:rsidRPr="00C80F66" w:rsidRDefault="00AD07B8">
      <w:pPr>
        <w:rPr>
          <w:sz w:val="24"/>
          <w:szCs w:val="24"/>
          <w:lang w:val="en-GB"/>
        </w:rPr>
      </w:pPr>
      <w:r w:rsidRPr="00C80F66">
        <w:rPr>
          <w:sz w:val="24"/>
          <w:szCs w:val="24"/>
          <w:lang w:val="en-GB"/>
        </w:rPr>
        <w:t xml:space="preserve">More </w:t>
      </w:r>
      <w:r w:rsidR="002C18A1" w:rsidRPr="00C80F66">
        <w:rPr>
          <w:sz w:val="24"/>
          <w:szCs w:val="24"/>
          <w:lang w:val="en-GB"/>
        </w:rPr>
        <w:t>Separation</w:t>
      </w:r>
      <w:r w:rsidRPr="00C80F66">
        <w:rPr>
          <w:sz w:val="24"/>
          <w:szCs w:val="24"/>
          <w:lang w:val="en-GB"/>
        </w:rPr>
        <w:t xml:space="preserve"> Ideas</w:t>
      </w:r>
    </w:p>
    <w:p w14:paraId="3464295F" w14:textId="60A3E00B" w:rsidR="00AD07B8" w:rsidRDefault="002C18A1">
      <w:pPr>
        <w:rPr>
          <w:sz w:val="24"/>
          <w:szCs w:val="24"/>
          <w:lang w:val="en-GB"/>
        </w:rPr>
      </w:pPr>
      <w:r w:rsidRPr="00C80F66">
        <w:rPr>
          <w:sz w:val="24"/>
          <w:szCs w:val="24"/>
          <w:lang w:val="en-GB"/>
        </w:rPr>
        <w:t xml:space="preserve">We can separate some things by other ways other than sieving and using magnets. Quite often this involves using water. </w:t>
      </w:r>
    </w:p>
    <w:p w14:paraId="09D6E60F" w14:textId="77777777" w:rsidR="00C80F66" w:rsidRPr="00C80F66" w:rsidRDefault="00C80F66">
      <w:pPr>
        <w:rPr>
          <w:sz w:val="24"/>
          <w:szCs w:val="24"/>
          <w:lang w:val="en-GB"/>
        </w:rPr>
      </w:pPr>
    </w:p>
    <w:p w14:paraId="15557D18" w14:textId="235EE8E9" w:rsidR="003709F9" w:rsidRDefault="002C18A1">
      <w:pPr>
        <w:rPr>
          <w:sz w:val="24"/>
          <w:szCs w:val="24"/>
          <w:lang w:val="en-GB"/>
        </w:rPr>
      </w:pPr>
      <w:r w:rsidRPr="00C80F66">
        <w:rPr>
          <w:sz w:val="24"/>
          <w:szCs w:val="24"/>
          <w:lang w:val="en-GB"/>
        </w:rPr>
        <w:t xml:space="preserve">Some </w:t>
      </w:r>
      <w:r w:rsidR="00C80F66">
        <w:rPr>
          <w:sz w:val="24"/>
          <w:szCs w:val="24"/>
          <w:lang w:val="en-GB"/>
        </w:rPr>
        <w:t>materials or metals</w:t>
      </w:r>
      <w:r w:rsidRPr="00C80F66">
        <w:rPr>
          <w:sz w:val="24"/>
          <w:szCs w:val="24"/>
          <w:lang w:val="en-GB"/>
        </w:rPr>
        <w:t xml:space="preserve"> are heavier than others, and we can use the special way gold miners used to find gold in river sediments. Sediments are the muds and little stones found in the bottom of rivers. The</w:t>
      </w:r>
      <w:r w:rsidR="00C80F66">
        <w:rPr>
          <w:sz w:val="24"/>
          <w:szCs w:val="24"/>
          <w:lang w:val="en-GB"/>
        </w:rPr>
        <w:t xml:space="preserve"> gold miners</w:t>
      </w:r>
      <w:r w:rsidRPr="00C80F66">
        <w:rPr>
          <w:sz w:val="24"/>
          <w:szCs w:val="24"/>
          <w:lang w:val="en-GB"/>
        </w:rPr>
        <w:t xml:space="preserve"> used a method called ‘panning’. </w:t>
      </w:r>
      <w:r w:rsidR="00C80F66">
        <w:rPr>
          <w:sz w:val="24"/>
          <w:szCs w:val="24"/>
          <w:lang w:val="en-GB"/>
        </w:rPr>
        <w:t>(You might like to read about the old gold miners in various countries of the world.)</w:t>
      </w:r>
    </w:p>
    <w:p w14:paraId="22499ED3" w14:textId="77777777" w:rsidR="00C80F66" w:rsidRPr="00C80F66" w:rsidRDefault="00C80F66">
      <w:pPr>
        <w:rPr>
          <w:sz w:val="24"/>
          <w:szCs w:val="24"/>
          <w:lang w:val="en-GB"/>
        </w:rPr>
      </w:pPr>
    </w:p>
    <w:p w14:paraId="7CC6E44A" w14:textId="0B1A0837" w:rsidR="003709F9" w:rsidRDefault="002C18A1">
      <w:pPr>
        <w:rPr>
          <w:sz w:val="24"/>
          <w:szCs w:val="24"/>
          <w:lang w:val="en-GB"/>
        </w:rPr>
      </w:pPr>
      <w:r w:rsidRPr="00C80F66">
        <w:rPr>
          <w:sz w:val="24"/>
          <w:szCs w:val="24"/>
          <w:lang w:val="en-GB"/>
        </w:rPr>
        <w:t xml:space="preserve">The idea is to wash away lighter sediments which leaves any heavy pieces in your ‘pan’. A pan can be any lid with a rim. It could be a dustbin </w:t>
      </w:r>
      <w:proofErr w:type="gramStart"/>
      <w:r w:rsidRPr="00C80F66">
        <w:rPr>
          <w:sz w:val="24"/>
          <w:szCs w:val="24"/>
          <w:lang w:val="en-GB"/>
        </w:rPr>
        <w:t>lid</w:t>
      </w:r>
      <w:proofErr w:type="gramEnd"/>
      <w:r w:rsidRPr="00C80F66">
        <w:rPr>
          <w:sz w:val="24"/>
          <w:szCs w:val="24"/>
          <w:lang w:val="en-GB"/>
        </w:rPr>
        <w:t xml:space="preserve"> but these are a bit big but anything of that shape or a shallow pan. </w:t>
      </w:r>
    </w:p>
    <w:p w14:paraId="00B9EA18" w14:textId="77777777" w:rsidR="00C80F66" w:rsidRPr="00C80F66" w:rsidRDefault="00C80F66">
      <w:pPr>
        <w:rPr>
          <w:sz w:val="24"/>
          <w:szCs w:val="24"/>
          <w:lang w:val="en-GB"/>
        </w:rPr>
      </w:pPr>
    </w:p>
    <w:p w14:paraId="4DE19A52" w14:textId="77565276" w:rsidR="003709F9" w:rsidRDefault="002C18A1">
      <w:pPr>
        <w:rPr>
          <w:sz w:val="24"/>
          <w:szCs w:val="24"/>
          <w:lang w:val="en-GB"/>
        </w:rPr>
      </w:pPr>
      <w:r w:rsidRPr="00C80F66">
        <w:rPr>
          <w:sz w:val="24"/>
          <w:szCs w:val="24"/>
          <w:lang w:val="en-GB"/>
        </w:rPr>
        <w:t xml:space="preserve">Scoop up </w:t>
      </w:r>
      <w:r w:rsidR="003709F9" w:rsidRPr="00C80F66">
        <w:rPr>
          <w:sz w:val="24"/>
          <w:szCs w:val="24"/>
          <w:lang w:val="en-GB"/>
        </w:rPr>
        <w:t>some</w:t>
      </w:r>
      <w:r w:rsidRPr="00C80F66">
        <w:rPr>
          <w:sz w:val="24"/>
          <w:szCs w:val="24"/>
          <w:lang w:val="en-GB"/>
        </w:rPr>
        <w:t xml:space="preserve"> sediment </w:t>
      </w:r>
      <w:r w:rsidR="003709F9" w:rsidRPr="00C80F66">
        <w:rPr>
          <w:sz w:val="24"/>
          <w:szCs w:val="24"/>
          <w:lang w:val="en-GB"/>
        </w:rPr>
        <w:t>from the bottom of the</w:t>
      </w:r>
      <w:r w:rsidRPr="00C80F66">
        <w:rPr>
          <w:sz w:val="24"/>
          <w:szCs w:val="24"/>
          <w:lang w:val="en-GB"/>
        </w:rPr>
        <w:t xml:space="preserve"> river or lake with the wate</w:t>
      </w:r>
      <w:r w:rsidR="003709F9" w:rsidRPr="00C80F66">
        <w:rPr>
          <w:sz w:val="24"/>
          <w:szCs w:val="24"/>
          <w:lang w:val="en-GB"/>
        </w:rPr>
        <w:t>r. Be careful and get a grown up to help.</w:t>
      </w:r>
      <w:r w:rsidRPr="00C80F66">
        <w:rPr>
          <w:sz w:val="24"/>
          <w:szCs w:val="24"/>
          <w:lang w:val="en-GB"/>
        </w:rPr>
        <w:t xml:space="preserve"> </w:t>
      </w:r>
      <w:r w:rsidR="003709F9" w:rsidRPr="00C80F66">
        <w:rPr>
          <w:sz w:val="24"/>
          <w:szCs w:val="24"/>
          <w:lang w:val="en-GB"/>
        </w:rPr>
        <w:t>G</w:t>
      </w:r>
      <w:r w:rsidRPr="00C80F66">
        <w:rPr>
          <w:sz w:val="24"/>
          <w:szCs w:val="24"/>
          <w:lang w:val="en-GB"/>
        </w:rPr>
        <w:t xml:space="preserve">radually swirl the water and sediment so that the water and sediment flow over the edge of the rim. Mind your feet don’t get wet! </w:t>
      </w:r>
    </w:p>
    <w:p w14:paraId="45A67E77" w14:textId="1F4E7B84" w:rsidR="00C80F66" w:rsidRDefault="00C80F66">
      <w:pPr>
        <w:rPr>
          <w:sz w:val="24"/>
          <w:szCs w:val="24"/>
          <w:lang w:val="en-GB"/>
        </w:rPr>
      </w:pPr>
    </w:p>
    <w:p w14:paraId="3914652B" w14:textId="7CEDA449" w:rsidR="003709F9" w:rsidRDefault="002C18A1">
      <w:pPr>
        <w:rPr>
          <w:sz w:val="24"/>
          <w:szCs w:val="24"/>
          <w:lang w:val="en-GB"/>
        </w:rPr>
      </w:pPr>
      <w:r w:rsidRPr="00C80F66">
        <w:rPr>
          <w:sz w:val="24"/>
          <w:szCs w:val="24"/>
          <w:lang w:val="en-GB"/>
        </w:rPr>
        <w:t xml:space="preserve">Add more water until you get rid of all the fine, light material, and see what you have </w:t>
      </w:r>
      <w:r w:rsidRPr="00C80F66">
        <w:rPr>
          <w:sz w:val="24"/>
          <w:szCs w:val="24"/>
          <w:lang w:val="en-GB"/>
        </w:rPr>
        <w:t>left in the bottom of your lid. You need to be very lucky to find gold.</w:t>
      </w:r>
    </w:p>
    <w:p w14:paraId="43C46D58" w14:textId="77777777" w:rsidR="00C80F66" w:rsidRPr="00C80F66" w:rsidRDefault="00C80F66">
      <w:pPr>
        <w:rPr>
          <w:sz w:val="24"/>
          <w:szCs w:val="24"/>
          <w:lang w:val="en-GB"/>
        </w:rPr>
      </w:pPr>
    </w:p>
    <w:p w14:paraId="544CFC48" w14:textId="61A3A74D" w:rsidR="002C18A1" w:rsidRDefault="002C18A1">
      <w:pPr>
        <w:rPr>
          <w:sz w:val="24"/>
          <w:szCs w:val="24"/>
          <w:lang w:val="en-GB"/>
        </w:rPr>
      </w:pPr>
      <w:r w:rsidRPr="00C80F66">
        <w:rPr>
          <w:sz w:val="24"/>
          <w:szCs w:val="24"/>
          <w:lang w:val="en-GB"/>
        </w:rPr>
        <w:t xml:space="preserve"> In the photos I have used a shiny metal which we use for fun (but its not gold!) you may be lucky and find silvery bits of tin or lead. The gold miners spent weeks </w:t>
      </w:r>
      <w:r w:rsidR="0067654C" w:rsidRPr="00C80F66">
        <w:rPr>
          <w:sz w:val="24"/>
          <w:szCs w:val="24"/>
          <w:lang w:val="en-GB"/>
        </w:rPr>
        <w:t>panning but very few made their fortunes.</w:t>
      </w:r>
    </w:p>
    <w:p w14:paraId="5E56291C" w14:textId="2A7405D8" w:rsidR="00C80F66" w:rsidRDefault="00C80F66">
      <w:pPr>
        <w:rPr>
          <w:sz w:val="24"/>
          <w:szCs w:val="24"/>
          <w:lang w:val="en-GB"/>
        </w:rPr>
      </w:pPr>
    </w:p>
    <w:p w14:paraId="4010EDCF" w14:textId="77777777" w:rsidR="00C80F66" w:rsidRPr="00C80F66" w:rsidRDefault="00C80F66">
      <w:pPr>
        <w:rPr>
          <w:sz w:val="24"/>
          <w:szCs w:val="24"/>
          <w:lang w:val="en-GB"/>
        </w:rPr>
      </w:pPr>
    </w:p>
    <w:p w14:paraId="471903B6" w14:textId="6A33B4B3" w:rsidR="00AD07B8" w:rsidRPr="00C80F66" w:rsidRDefault="00AD07B8">
      <w:pPr>
        <w:rPr>
          <w:sz w:val="24"/>
          <w:szCs w:val="24"/>
          <w:lang w:val="en-GB"/>
        </w:rPr>
      </w:pPr>
      <w:r w:rsidRPr="00C80F66">
        <w:rPr>
          <w:noProof/>
          <w:sz w:val="24"/>
          <w:szCs w:val="24"/>
        </w:rPr>
        <w:drawing>
          <wp:inline distT="0" distB="0" distL="0" distR="0" wp14:anchorId="3F6AB8FF" wp14:editId="14C87B6D">
            <wp:extent cx="2640965" cy="1980565"/>
            <wp:effectExtent l="6350" t="0" r="0" b="0"/>
            <wp:docPr id="1" name="Picture 1" descr="A picture containing close, p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se, pa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640965" cy="1980565"/>
                    </a:xfrm>
                    <a:prstGeom prst="rect">
                      <a:avLst/>
                    </a:prstGeom>
                    <a:noFill/>
                    <a:ln>
                      <a:noFill/>
                    </a:ln>
                  </pic:spPr>
                </pic:pic>
              </a:graphicData>
            </a:graphic>
          </wp:inline>
        </w:drawing>
      </w:r>
    </w:p>
    <w:p w14:paraId="1D136108" w14:textId="77777777" w:rsidR="00C80F66" w:rsidRDefault="00C80F66">
      <w:pPr>
        <w:rPr>
          <w:sz w:val="24"/>
          <w:szCs w:val="24"/>
          <w:lang w:val="en-GB"/>
        </w:rPr>
      </w:pPr>
    </w:p>
    <w:p w14:paraId="5CA82864" w14:textId="647FFCD5" w:rsidR="00AD07B8" w:rsidRPr="00C80F66" w:rsidRDefault="00AD07B8">
      <w:pPr>
        <w:rPr>
          <w:sz w:val="24"/>
          <w:szCs w:val="24"/>
          <w:lang w:val="en-GB"/>
        </w:rPr>
      </w:pPr>
      <w:r w:rsidRPr="00C80F66">
        <w:rPr>
          <w:sz w:val="24"/>
          <w:szCs w:val="24"/>
          <w:lang w:val="en-GB"/>
        </w:rPr>
        <w:t>My panning efforts left the heavier mineral in the pan as I washed away the sand.</w:t>
      </w:r>
    </w:p>
    <w:p w14:paraId="01C6F0C7" w14:textId="77777777" w:rsidR="00C80F66" w:rsidRDefault="00C80F66">
      <w:pPr>
        <w:rPr>
          <w:sz w:val="24"/>
          <w:szCs w:val="24"/>
          <w:lang w:val="en-GB"/>
        </w:rPr>
      </w:pPr>
    </w:p>
    <w:p w14:paraId="0758BDBE" w14:textId="0B7E27BB" w:rsidR="003709F9" w:rsidRPr="00C80F66" w:rsidRDefault="003709F9">
      <w:pPr>
        <w:rPr>
          <w:sz w:val="24"/>
          <w:szCs w:val="24"/>
          <w:lang w:val="en-GB"/>
        </w:rPr>
      </w:pPr>
      <w:r w:rsidRPr="00C80F66">
        <w:rPr>
          <w:sz w:val="24"/>
          <w:szCs w:val="24"/>
          <w:lang w:val="en-GB"/>
        </w:rPr>
        <w:t xml:space="preserve">You can do this even if you don’t live near a river or any water. Perhaps someone can give you some small pieces of metal which you can cover with sand then try to recover them by using water to wash away the sand. Try it, </w:t>
      </w:r>
      <w:proofErr w:type="spellStart"/>
      <w:r w:rsidRPr="00C80F66">
        <w:rPr>
          <w:sz w:val="24"/>
          <w:szCs w:val="24"/>
          <w:lang w:val="en-GB"/>
        </w:rPr>
        <w:t>its</w:t>
      </w:r>
      <w:proofErr w:type="spellEnd"/>
      <w:r w:rsidRPr="00C80F66">
        <w:rPr>
          <w:sz w:val="24"/>
          <w:szCs w:val="24"/>
          <w:lang w:val="en-GB"/>
        </w:rPr>
        <w:t xml:space="preserve"> fun!</w:t>
      </w:r>
    </w:p>
    <w:p w14:paraId="7F927E75" w14:textId="77777777" w:rsidR="00C80F66" w:rsidRDefault="00C80F66">
      <w:pPr>
        <w:rPr>
          <w:i/>
          <w:iCs/>
          <w:sz w:val="24"/>
          <w:szCs w:val="24"/>
          <w:lang w:val="en-GB"/>
        </w:rPr>
      </w:pPr>
    </w:p>
    <w:p w14:paraId="52B92DA2" w14:textId="77777777" w:rsidR="00C80F66" w:rsidRDefault="00C80F66">
      <w:pPr>
        <w:rPr>
          <w:i/>
          <w:iCs/>
          <w:sz w:val="24"/>
          <w:szCs w:val="24"/>
          <w:lang w:val="en-GB"/>
        </w:rPr>
      </w:pPr>
    </w:p>
    <w:p w14:paraId="66A1DC79" w14:textId="4895773F" w:rsidR="00AD07B8" w:rsidRPr="00C80F66" w:rsidRDefault="00AD07B8">
      <w:pPr>
        <w:rPr>
          <w:i/>
          <w:iCs/>
          <w:sz w:val="24"/>
          <w:szCs w:val="24"/>
          <w:lang w:val="en-GB"/>
        </w:rPr>
      </w:pPr>
      <w:r w:rsidRPr="00C80F66">
        <w:rPr>
          <w:i/>
          <w:iCs/>
          <w:sz w:val="24"/>
          <w:szCs w:val="24"/>
          <w:lang w:val="en-GB"/>
        </w:rPr>
        <w:t>Things that disappear or dissolve in water.</w:t>
      </w:r>
    </w:p>
    <w:p w14:paraId="1E252FA7" w14:textId="7379D654" w:rsidR="003709F9" w:rsidRPr="00C80F66" w:rsidRDefault="0067654C">
      <w:pPr>
        <w:rPr>
          <w:sz w:val="24"/>
          <w:szCs w:val="24"/>
          <w:lang w:val="en-GB"/>
        </w:rPr>
      </w:pPr>
      <w:r w:rsidRPr="00C80F66">
        <w:rPr>
          <w:sz w:val="24"/>
          <w:szCs w:val="24"/>
          <w:lang w:val="en-GB"/>
        </w:rPr>
        <w:t xml:space="preserve">If you add sugar or salt to water and stir, the sugar and salt will seem to disappear. It ‘dissolves’ into the water so you cannot see it. but if we are </w:t>
      </w:r>
      <w:proofErr w:type="gramStart"/>
      <w:r w:rsidRPr="00C80F66">
        <w:rPr>
          <w:sz w:val="24"/>
          <w:szCs w:val="24"/>
          <w:lang w:val="en-GB"/>
        </w:rPr>
        <w:t>careful</w:t>
      </w:r>
      <w:proofErr w:type="gramEnd"/>
      <w:r w:rsidRPr="00C80F66">
        <w:rPr>
          <w:sz w:val="24"/>
          <w:szCs w:val="24"/>
          <w:lang w:val="en-GB"/>
        </w:rPr>
        <w:t xml:space="preserve"> we can get it back. </w:t>
      </w:r>
    </w:p>
    <w:p w14:paraId="4319812A" w14:textId="77777777" w:rsidR="003709F9" w:rsidRPr="00C80F66" w:rsidRDefault="003709F9">
      <w:pPr>
        <w:rPr>
          <w:sz w:val="24"/>
          <w:szCs w:val="24"/>
          <w:lang w:val="en-GB"/>
        </w:rPr>
      </w:pPr>
    </w:p>
    <w:p w14:paraId="0864E62D" w14:textId="24902B27" w:rsidR="003709F9" w:rsidRDefault="0067654C">
      <w:pPr>
        <w:rPr>
          <w:sz w:val="24"/>
          <w:szCs w:val="24"/>
          <w:lang w:val="en-GB"/>
        </w:rPr>
      </w:pPr>
      <w:r w:rsidRPr="00C80F66">
        <w:rPr>
          <w:sz w:val="24"/>
          <w:szCs w:val="24"/>
          <w:lang w:val="en-GB"/>
        </w:rPr>
        <w:t xml:space="preserve">Pour some of the </w:t>
      </w:r>
      <w:r w:rsidR="00C80F66">
        <w:rPr>
          <w:sz w:val="24"/>
          <w:szCs w:val="24"/>
          <w:lang w:val="en-GB"/>
        </w:rPr>
        <w:t xml:space="preserve">salt or sugar </w:t>
      </w:r>
      <w:r w:rsidRPr="00C80F66">
        <w:rPr>
          <w:sz w:val="24"/>
          <w:szCs w:val="24"/>
          <w:lang w:val="en-GB"/>
        </w:rPr>
        <w:t>liquid onto a saucer and put in a warm place – perhaps in the sunshine on a window ledge. It takes perhaps several days</w:t>
      </w:r>
      <w:r w:rsidR="00C80F66">
        <w:rPr>
          <w:sz w:val="24"/>
          <w:szCs w:val="24"/>
          <w:lang w:val="en-GB"/>
        </w:rPr>
        <w:t xml:space="preserve"> </w:t>
      </w:r>
      <w:r w:rsidRPr="00C80F66">
        <w:rPr>
          <w:sz w:val="24"/>
          <w:szCs w:val="24"/>
          <w:lang w:val="en-GB"/>
        </w:rPr>
        <w:t xml:space="preserve">but the water will evaporate and leave the salt or sugar behind – taste it! it probably won’t look exactly like the crystals you put into the </w:t>
      </w:r>
      <w:proofErr w:type="gramStart"/>
      <w:r w:rsidRPr="00C80F66">
        <w:rPr>
          <w:sz w:val="24"/>
          <w:szCs w:val="24"/>
          <w:lang w:val="en-GB"/>
        </w:rPr>
        <w:t>water, but</w:t>
      </w:r>
      <w:proofErr w:type="gramEnd"/>
      <w:r w:rsidRPr="00C80F66">
        <w:rPr>
          <w:sz w:val="24"/>
          <w:szCs w:val="24"/>
          <w:lang w:val="en-GB"/>
        </w:rPr>
        <w:t xml:space="preserve"> will be much smaller crystals. The longer the water takes to evaporate the larger your tiny crystals will be. </w:t>
      </w:r>
    </w:p>
    <w:p w14:paraId="49D42B3E" w14:textId="77777777" w:rsidR="00C80F66" w:rsidRPr="00C80F66" w:rsidRDefault="00C80F66">
      <w:pPr>
        <w:rPr>
          <w:sz w:val="24"/>
          <w:szCs w:val="24"/>
          <w:lang w:val="en-GB"/>
        </w:rPr>
      </w:pPr>
    </w:p>
    <w:p w14:paraId="4D7236EF" w14:textId="21DEF6AF" w:rsidR="0067654C" w:rsidRPr="00C80F66" w:rsidRDefault="0067654C">
      <w:pPr>
        <w:rPr>
          <w:sz w:val="24"/>
          <w:szCs w:val="24"/>
          <w:lang w:val="en-GB"/>
        </w:rPr>
      </w:pPr>
      <w:r w:rsidRPr="00C80F66">
        <w:rPr>
          <w:sz w:val="24"/>
          <w:szCs w:val="24"/>
          <w:lang w:val="en-GB"/>
        </w:rPr>
        <w:t>(Do you remember that ‘evaporate’ means when the water changes into water vapour gas?)</w:t>
      </w:r>
    </w:p>
    <w:p w14:paraId="01AA631B" w14:textId="203747FA" w:rsidR="003709F9" w:rsidRPr="00C80F66" w:rsidRDefault="003709F9">
      <w:pPr>
        <w:rPr>
          <w:sz w:val="24"/>
          <w:szCs w:val="24"/>
          <w:lang w:val="en-GB"/>
        </w:rPr>
      </w:pPr>
      <w:r w:rsidRPr="00C80F66">
        <w:rPr>
          <w:sz w:val="24"/>
          <w:szCs w:val="24"/>
          <w:lang w:val="en-GB"/>
        </w:rPr>
        <w:t>You cannot get everything that dissolves in water back, sadly. And the sugar or salt won’t look quite the same, but it will taste the same.</w:t>
      </w:r>
    </w:p>
    <w:p w14:paraId="03D11080" w14:textId="70632E82" w:rsidR="003709F9" w:rsidRPr="00C80F66" w:rsidRDefault="003709F9">
      <w:pPr>
        <w:rPr>
          <w:sz w:val="24"/>
          <w:szCs w:val="24"/>
          <w:lang w:val="en-GB"/>
        </w:rPr>
      </w:pPr>
      <w:r w:rsidRPr="00C80F66">
        <w:rPr>
          <w:sz w:val="24"/>
          <w:szCs w:val="24"/>
          <w:lang w:val="en-GB"/>
        </w:rPr>
        <w:t xml:space="preserve">If you are very careful you can grow crystals in </w:t>
      </w:r>
      <w:proofErr w:type="gramStart"/>
      <w:r w:rsidRPr="00C80F66">
        <w:rPr>
          <w:sz w:val="24"/>
          <w:szCs w:val="24"/>
          <w:lang w:val="en-GB"/>
        </w:rPr>
        <w:t>water</w:t>
      </w:r>
      <w:proofErr w:type="gramEnd"/>
      <w:r w:rsidRPr="00C80F66">
        <w:rPr>
          <w:sz w:val="24"/>
          <w:szCs w:val="24"/>
          <w:lang w:val="en-GB"/>
        </w:rPr>
        <w:t xml:space="preserve"> but this is quite tricky.</w:t>
      </w:r>
    </w:p>
    <w:p w14:paraId="2E92CBF5" w14:textId="6D3A5CAD" w:rsidR="00C80F66" w:rsidRDefault="00C80F66" w:rsidP="00C80F66">
      <w:pPr>
        <w:rPr>
          <w:sz w:val="24"/>
          <w:szCs w:val="24"/>
          <w:lang w:val="en-GB"/>
        </w:rPr>
      </w:pPr>
      <w:r w:rsidRPr="00C80F66">
        <w:rPr>
          <w:sz w:val="24"/>
          <w:szCs w:val="24"/>
          <w:lang w:val="en-GB"/>
        </w:rPr>
        <w:t xml:space="preserve">I put some Epsom </w:t>
      </w:r>
      <w:proofErr w:type="gramStart"/>
      <w:r w:rsidRPr="00C80F66">
        <w:rPr>
          <w:sz w:val="24"/>
          <w:szCs w:val="24"/>
          <w:lang w:val="en-GB"/>
        </w:rPr>
        <w:t xml:space="preserve">salts </w:t>
      </w:r>
      <w:r w:rsidR="00D37063">
        <w:rPr>
          <w:sz w:val="24"/>
          <w:szCs w:val="24"/>
          <w:lang w:val="en-GB"/>
        </w:rPr>
        <w:t xml:space="preserve"> (</w:t>
      </w:r>
      <w:proofErr w:type="gramEnd"/>
      <w:r w:rsidR="00D37063">
        <w:rPr>
          <w:sz w:val="24"/>
          <w:szCs w:val="24"/>
          <w:lang w:val="en-GB"/>
        </w:rPr>
        <w:t xml:space="preserve">magnesium sulphate an eye wash) </w:t>
      </w:r>
      <w:r w:rsidRPr="00C80F66">
        <w:rPr>
          <w:sz w:val="24"/>
          <w:szCs w:val="24"/>
          <w:lang w:val="en-GB"/>
        </w:rPr>
        <w:t xml:space="preserve">in a glass of </w:t>
      </w:r>
      <w:r>
        <w:rPr>
          <w:sz w:val="24"/>
          <w:szCs w:val="24"/>
          <w:lang w:val="en-GB"/>
        </w:rPr>
        <w:t xml:space="preserve">very </w:t>
      </w:r>
      <w:r w:rsidRPr="00C80F66">
        <w:rPr>
          <w:sz w:val="24"/>
          <w:szCs w:val="24"/>
          <w:lang w:val="en-GB"/>
        </w:rPr>
        <w:t>hot water</w:t>
      </w:r>
      <w:r>
        <w:rPr>
          <w:sz w:val="24"/>
          <w:szCs w:val="24"/>
          <w:lang w:val="en-GB"/>
        </w:rPr>
        <w:t>. the same amount of the Epsom Sal</w:t>
      </w:r>
      <w:r w:rsidR="00A7176A">
        <w:rPr>
          <w:sz w:val="24"/>
          <w:szCs w:val="24"/>
          <w:lang w:val="en-GB"/>
        </w:rPr>
        <w:t>t</w:t>
      </w:r>
      <w:r>
        <w:rPr>
          <w:sz w:val="24"/>
          <w:szCs w:val="24"/>
          <w:lang w:val="en-GB"/>
        </w:rPr>
        <w:t xml:space="preserve">s as the volume of water. </w:t>
      </w:r>
      <w:r w:rsidR="003D0A13">
        <w:rPr>
          <w:sz w:val="24"/>
          <w:szCs w:val="24"/>
          <w:lang w:val="en-GB"/>
        </w:rPr>
        <w:t xml:space="preserve">I stirred this </w:t>
      </w:r>
      <w:r w:rsidR="003D0A13">
        <w:rPr>
          <w:sz w:val="24"/>
          <w:szCs w:val="24"/>
          <w:lang w:val="en-GB"/>
        </w:rPr>
        <w:t xml:space="preserve">until all the salt had ‘gone’ and the water was clear. </w:t>
      </w:r>
      <w:r>
        <w:rPr>
          <w:sz w:val="24"/>
          <w:szCs w:val="24"/>
          <w:lang w:val="en-GB"/>
        </w:rPr>
        <w:t>I</w:t>
      </w:r>
      <w:r w:rsidRPr="00C80F66">
        <w:rPr>
          <w:sz w:val="24"/>
          <w:szCs w:val="24"/>
          <w:lang w:val="en-GB"/>
        </w:rPr>
        <w:t xml:space="preserve"> left it for 2 weeks and eventually got lots of crystals. You </w:t>
      </w:r>
      <w:proofErr w:type="gramStart"/>
      <w:r w:rsidRPr="00C80F66">
        <w:rPr>
          <w:sz w:val="24"/>
          <w:szCs w:val="24"/>
          <w:lang w:val="en-GB"/>
        </w:rPr>
        <w:t>have to</w:t>
      </w:r>
      <w:proofErr w:type="gramEnd"/>
      <w:r w:rsidRPr="00C80F66">
        <w:rPr>
          <w:sz w:val="24"/>
          <w:szCs w:val="24"/>
          <w:lang w:val="en-GB"/>
        </w:rPr>
        <w:t xml:space="preserve"> be very patient!</w:t>
      </w:r>
    </w:p>
    <w:p w14:paraId="165DCBC0" w14:textId="275E44D1" w:rsidR="00C80F66" w:rsidRDefault="00C80F66" w:rsidP="00C80F66">
      <w:pPr>
        <w:rPr>
          <w:sz w:val="24"/>
          <w:szCs w:val="24"/>
          <w:lang w:val="en-GB"/>
        </w:rPr>
      </w:pPr>
    </w:p>
    <w:p w14:paraId="6682C503" w14:textId="77777777" w:rsidR="00C80F66" w:rsidRPr="00C80F66" w:rsidRDefault="00C80F66" w:rsidP="00C80F66">
      <w:pPr>
        <w:rPr>
          <w:sz w:val="24"/>
          <w:szCs w:val="24"/>
          <w:lang w:val="en-GB"/>
        </w:rPr>
      </w:pPr>
    </w:p>
    <w:p w14:paraId="449A3A89" w14:textId="0C0AC8FB" w:rsidR="00C80F66" w:rsidRPr="00C80F66" w:rsidRDefault="00C80F66" w:rsidP="00C80F66">
      <w:pPr>
        <w:rPr>
          <w:sz w:val="24"/>
          <w:szCs w:val="24"/>
          <w:lang w:val="en-GB"/>
        </w:rPr>
      </w:pPr>
      <w:r w:rsidRPr="00C80F66">
        <w:rPr>
          <w:noProof/>
          <w:sz w:val="24"/>
          <w:szCs w:val="24"/>
        </w:rPr>
        <w:drawing>
          <wp:inline distT="0" distB="0" distL="0" distR="0" wp14:anchorId="5EE2C789" wp14:editId="61194723">
            <wp:extent cx="2514600" cy="3353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5159" cy="3354554"/>
                    </a:xfrm>
                    <a:prstGeom prst="rect">
                      <a:avLst/>
                    </a:prstGeom>
                    <a:noFill/>
                    <a:ln>
                      <a:noFill/>
                    </a:ln>
                  </pic:spPr>
                </pic:pic>
              </a:graphicData>
            </a:graphic>
          </wp:inline>
        </w:drawing>
      </w:r>
    </w:p>
    <w:p w14:paraId="70D446CC" w14:textId="77777777" w:rsidR="00C80F66" w:rsidRDefault="00C80F66">
      <w:pPr>
        <w:rPr>
          <w:sz w:val="24"/>
          <w:szCs w:val="24"/>
          <w:lang w:val="en-GB"/>
        </w:rPr>
      </w:pPr>
    </w:p>
    <w:p w14:paraId="58BE6D7B" w14:textId="73025620" w:rsidR="0067654C" w:rsidRDefault="00C80F66">
      <w:pPr>
        <w:rPr>
          <w:sz w:val="24"/>
          <w:szCs w:val="24"/>
          <w:lang w:val="en-GB"/>
        </w:rPr>
      </w:pPr>
      <w:r w:rsidRPr="00C80F66">
        <w:rPr>
          <w:sz w:val="24"/>
          <w:szCs w:val="24"/>
          <w:lang w:val="en-GB"/>
        </w:rPr>
        <w:t>You can see the pointed crystals in the middle of the picture.</w:t>
      </w:r>
    </w:p>
    <w:p w14:paraId="3BAEFE70" w14:textId="37421634" w:rsidR="00D37063" w:rsidRDefault="00D37063">
      <w:pPr>
        <w:rPr>
          <w:sz w:val="24"/>
          <w:szCs w:val="24"/>
          <w:lang w:val="en-GB"/>
        </w:rPr>
      </w:pPr>
      <w:r>
        <w:rPr>
          <w:sz w:val="24"/>
          <w:szCs w:val="24"/>
          <w:lang w:val="en-GB"/>
        </w:rPr>
        <w:t>You can use ordinary cooking salt but it might take ev3n longer to get crystals!</w:t>
      </w:r>
    </w:p>
    <w:p w14:paraId="7568830E" w14:textId="45789FBB" w:rsidR="00C80F66" w:rsidRDefault="00C80F66">
      <w:pPr>
        <w:rPr>
          <w:sz w:val="24"/>
          <w:szCs w:val="24"/>
          <w:lang w:val="en-GB"/>
        </w:rPr>
      </w:pPr>
    </w:p>
    <w:p w14:paraId="3F949549" w14:textId="11AE1F65" w:rsidR="00C80F66" w:rsidRDefault="00C80F66">
      <w:pPr>
        <w:rPr>
          <w:sz w:val="24"/>
          <w:szCs w:val="24"/>
          <w:lang w:val="en-GB"/>
        </w:rPr>
      </w:pPr>
      <w:r>
        <w:rPr>
          <w:sz w:val="24"/>
          <w:szCs w:val="24"/>
          <w:lang w:val="en-GB"/>
        </w:rPr>
        <w:t xml:space="preserve">Have fun </w:t>
      </w:r>
      <w:r w:rsidR="00A7176A">
        <w:rPr>
          <w:sz w:val="24"/>
          <w:szCs w:val="24"/>
          <w:lang w:val="en-GB"/>
        </w:rPr>
        <w:t>trying out different separation methods!!</w:t>
      </w:r>
    </w:p>
    <w:p w14:paraId="5FF73138" w14:textId="29280EC8" w:rsidR="00A7176A" w:rsidRDefault="00A7176A">
      <w:pPr>
        <w:rPr>
          <w:sz w:val="24"/>
          <w:szCs w:val="24"/>
          <w:lang w:val="en-GB"/>
        </w:rPr>
      </w:pPr>
    </w:p>
    <w:p w14:paraId="00CBD58B" w14:textId="1E29D65B" w:rsidR="00A7176A" w:rsidRPr="00C80F66" w:rsidRDefault="00A7176A">
      <w:pPr>
        <w:rPr>
          <w:sz w:val="24"/>
          <w:szCs w:val="24"/>
          <w:lang w:val="en-GB"/>
        </w:rPr>
      </w:pPr>
      <w:r>
        <w:rPr>
          <w:sz w:val="24"/>
          <w:szCs w:val="24"/>
          <w:lang w:val="en-GB"/>
        </w:rPr>
        <w:t>Copyright Denise 2021</w:t>
      </w:r>
    </w:p>
    <w:sectPr w:rsidR="00A7176A" w:rsidRPr="00C80F66" w:rsidSect="00AD07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3418" w14:textId="77777777" w:rsidR="00395C4D" w:rsidRDefault="00395C4D" w:rsidP="00AD07B8">
      <w:pPr>
        <w:spacing w:after="0" w:line="240" w:lineRule="auto"/>
      </w:pPr>
      <w:r>
        <w:separator/>
      </w:r>
    </w:p>
  </w:endnote>
  <w:endnote w:type="continuationSeparator" w:id="0">
    <w:p w14:paraId="1AADAE32" w14:textId="77777777" w:rsidR="00395C4D" w:rsidRDefault="00395C4D" w:rsidP="00AD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2EEC" w14:textId="77777777" w:rsidR="00AD07B8" w:rsidRDefault="00AD0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9E74" w14:textId="77777777" w:rsidR="00AD07B8" w:rsidRPr="00D67F3C" w:rsidRDefault="00AD07B8" w:rsidP="00AD07B8">
    <w:pPr>
      <w:widowControl w:val="0"/>
      <w:autoSpaceDE w:val="0"/>
      <w:autoSpaceDN w:val="0"/>
      <w:adjustRightInd w:val="0"/>
      <w:jc w:val="center"/>
      <w:rPr>
        <w:rFonts w:ascii="Helvetica" w:hAnsi="Helvetica" w:cs="Helvetica"/>
        <w:color w:val="453CCC"/>
        <w:sz w:val="16"/>
        <w:szCs w:val="16"/>
        <w:vertAlign w:val="subscript"/>
      </w:rPr>
    </w:pPr>
    <w:r w:rsidRPr="00D67F3C">
      <w:rPr>
        <w:rFonts w:ascii="Arial" w:hAnsi="Arial" w:cs="Arial"/>
        <w:color w:val="453CCC"/>
        <w:sz w:val="16"/>
        <w:szCs w:val="16"/>
        <w:vertAlign w:val="subscript"/>
      </w:rPr>
      <w:t xml:space="preserve">CASTME links science, </w:t>
    </w:r>
    <w:proofErr w:type="gramStart"/>
    <w:r w:rsidRPr="00D67F3C">
      <w:rPr>
        <w:rFonts w:ascii="Arial" w:hAnsi="Arial" w:cs="Arial"/>
        <w:color w:val="453CCC"/>
        <w:sz w:val="16"/>
        <w:szCs w:val="16"/>
        <w:vertAlign w:val="subscript"/>
      </w:rPr>
      <w:t>technology</w:t>
    </w:r>
    <w:proofErr w:type="gramEnd"/>
    <w:r w:rsidRPr="00D67F3C">
      <w:rPr>
        <w:rFonts w:ascii="Arial" w:hAnsi="Arial" w:cs="Arial"/>
        <w:color w:val="453CCC"/>
        <w:sz w:val="16"/>
        <w:szCs w:val="16"/>
        <w:vertAlign w:val="subscript"/>
      </w:rPr>
      <w:t xml:space="preserve"> and mathematics (STEM) educators across the Commonwealth.  It has a UK-based board of trustees, with regional branches or groups in Africa, Asia, and Europe.</w:t>
    </w:r>
  </w:p>
  <w:p w14:paraId="1C22B0EE" w14:textId="77777777" w:rsidR="00AD07B8" w:rsidRPr="00D67F3C" w:rsidRDefault="00AD07B8" w:rsidP="00AD07B8">
    <w:pPr>
      <w:widowControl w:val="0"/>
      <w:autoSpaceDE w:val="0"/>
      <w:autoSpaceDN w:val="0"/>
      <w:adjustRightInd w:val="0"/>
      <w:jc w:val="center"/>
      <w:rPr>
        <w:rFonts w:ascii="Helvetica" w:hAnsi="Helvetica" w:cs="Helvetica"/>
        <w:color w:val="453CCC"/>
        <w:sz w:val="16"/>
        <w:szCs w:val="16"/>
        <w:vertAlign w:val="subscript"/>
      </w:rPr>
    </w:pPr>
    <w:r w:rsidRPr="00D67F3C">
      <w:rPr>
        <w:rFonts w:ascii="Verdana" w:hAnsi="Verdana" w:cs="Verdana"/>
        <w:b/>
        <w:bCs/>
        <w:i/>
        <w:iCs/>
        <w:color w:val="294D26"/>
        <w:sz w:val="16"/>
        <w:szCs w:val="16"/>
        <w:vertAlign w:val="subscript"/>
      </w:rPr>
      <w:t xml:space="preserve">Charity No. 1111749. </w:t>
    </w:r>
    <w:r w:rsidRPr="00D67F3C">
      <w:rPr>
        <w:rFonts w:ascii="Tahoma" w:hAnsi="Tahoma" w:cs="Tahoma"/>
        <w:b/>
        <w:bCs/>
        <w:i/>
        <w:iCs/>
        <w:color w:val="294D26"/>
        <w:sz w:val="16"/>
        <w:szCs w:val="16"/>
        <w:vertAlign w:val="subscript"/>
      </w:rPr>
      <w:t> </w:t>
    </w:r>
    <w:r w:rsidRPr="00D67F3C">
      <w:rPr>
        <w:rFonts w:ascii="Verdana" w:hAnsi="Verdana" w:cs="Verdana"/>
        <w:b/>
        <w:bCs/>
        <w:i/>
        <w:iCs/>
        <w:color w:val="294D26"/>
        <w:sz w:val="16"/>
        <w:szCs w:val="16"/>
        <w:vertAlign w:val="subscript"/>
      </w:rPr>
      <w:t>Limited Company Registration No. 05001658</w:t>
    </w:r>
  </w:p>
  <w:p w14:paraId="79EA622A" w14:textId="77777777" w:rsidR="00AD07B8" w:rsidRDefault="00AD07B8" w:rsidP="00AD07B8">
    <w:pPr>
      <w:pStyle w:val="Footer"/>
    </w:pPr>
  </w:p>
  <w:p w14:paraId="5EB0F10A" w14:textId="15819BCA" w:rsidR="00AD07B8" w:rsidRDefault="00AD0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F158" w14:textId="77777777" w:rsidR="00AD07B8" w:rsidRDefault="00AD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06E0" w14:textId="77777777" w:rsidR="00395C4D" w:rsidRDefault="00395C4D" w:rsidP="00AD07B8">
      <w:pPr>
        <w:spacing w:after="0" w:line="240" w:lineRule="auto"/>
      </w:pPr>
      <w:r>
        <w:separator/>
      </w:r>
    </w:p>
  </w:footnote>
  <w:footnote w:type="continuationSeparator" w:id="0">
    <w:p w14:paraId="25130D52" w14:textId="77777777" w:rsidR="00395C4D" w:rsidRDefault="00395C4D" w:rsidP="00AD0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B403" w14:textId="77777777" w:rsidR="00AD07B8" w:rsidRDefault="00AD0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B9F4" w14:textId="3E6D531C" w:rsidR="00AD07B8" w:rsidRDefault="00AD07B8" w:rsidP="00AD07B8">
    <w:pPr>
      <w:spacing w:line="264" w:lineRule="auto"/>
    </w:pPr>
    <w:r>
      <w:rPr>
        <w:noProof/>
        <w:color w:val="000000"/>
      </w:rPr>
      <mc:AlternateContent>
        <mc:Choice Requires="wps">
          <w:drawing>
            <wp:anchor distT="0" distB="0" distL="114300" distR="114300" simplePos="0" relativeHeight="251659264" behindDoc="0" locked="0" layoutInCell="1" allowOverlap="1" wp14:anchorId="5F122EAA" wp14:editId="579517E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82595C"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rFonts w:ascii="Verdana" w:hAnsi="Verdana" w:cs="Verdana"/>
        <w:b/>
        <w:noProof/>
        <w:color w:val="294D26"/>
        <w:lang w:eastAsia="en-GB"/>
      </w:rPr>
      <w:drawing>
        <wp:inline distT="0" distB="0" distL="0" distR="0" wp14:anchorId="031A266D" wp14:editId="1D40E17E">
          <wp:extent cx="527685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000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3918" w14:textId="77777777" w:rsidR="00AD07B8" w:rsidRDefault="00AD0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A1"/>
    <w:rsid w:val="002C18A1"/>
    <w:rsid w:val="003709F9"/>
    <w:rsid w:val="00395C4D"/>
    <w:rsid w:val="003D0A13"/>
    <w:rsid w:val="004F3EE8"/>
    <w:rsid w:val="005679E5"/>
    <w:rsid w:val="0067654C"/>
    <w:rsid w:val="00A7176A"/>
    <w:rsid w:val="00AD07B8"/>
    <w:rsid w:val="00BB6F59"/>
    <w:rsid w:val="00C80F66"/>
    <w:rsid w:val="00D3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CCED"/>
  <w15:chartTrackingRefBased/>
  <w15:docId w15:val="{DC06C130-9E29-4335-BA6B-79E0E86D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7B8"/>
  </w:style>
  <w:style w:type="paragraph" w:styleId="Footer">
    <w:name w:val="footer"/>
    <w:basedOn w:val="Normal"/>
    <w:link w:val="FooterChar"/>
    <w:uiPriority w:val="99"/>
    <w:unhideWhenUsed/>
    <w:rsid w:val="00AD0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dennieandraybalmer dennieandraybalmer</dc:creator>
  <cp:keywords/>
  <dc:description/>
  <cp:lastModifiedBy>dennieandraybalmer dennieandraybalmer</cp:lastModifiedBy>
  <cp:revision>4</cp:revision>
  <dcterms:created xsi:type="dcterms:W3CDTF">2021-10-11T18:33:00Z</dcterms:created>
  <dcterms:modified xsi:type="dcterms:W3CDTF">2021-10-12T09:02:00Z</dcterms:modified>
</cp:coreProperties>
</file>